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21" w:rsidRPr="00A54BEC" w:rsidRDefault="007C7021" w:rsidP="005F1627">
      <w:pPr>
        <w:spacing w:before="100" w:beforeAutospacing="1" w:after="100" w:afterAutospacing="1" w:line="240" w:lineRule="auto"/>
        <w:outlineLvl w:val="3"/>
        <w:rPr>
          <w:rFonts w:ascii="Times New Roman" w:hAnsi="Times New Roman" w:cs="Times New Roman"/>
          <w:b/>
          <w:bCs/>
          <w:color w:val="000000"/>
          <w:sz w:val="24"/>
          <w:szCs w:val="24"/>
          <w:lang w:eastAsia="ru-RU"/>
        </w:rPr>
      </w:pPr>
      <w:r w:rsidRPr="00A54BEC">
        <w:rPr>
          <w:rFonts w:ascii="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 Общие положения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1.2. Стандарт разработан на основе Конституции Российской Федерации</w:t>
      </w:r>
      <w:r w:rsidRPr="00A54BEC">
        <w:rPr>
          <w:rFonts w:ascii="Arial" w:hAnsi="Arial" w:cs="Arial"/>
          <w:color w:val="000000"/>
          <w:sz w:val="18"/>
          <w:szCs w:val="18"/>
          <w:vertAlign w:val="superscript"/>
          <w:lang w:eastAsia="ru-RU"/>
        </w:rPr>
        <w:t>1</w:t>
      </w:r>
      <w:r w:rsidRPr="00A54BEC">
        <w:rPr>
          <w:rFonts w:ascii="Arial"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hAnsi="Arial" w:cs="Arial"/>
          <w:color w:val="000000"/>
          <w:sz w:val="18"/>
          <w:szCs w:val="18"/>
          <w:vertAlign w:val="superscript"/>
          <w:lang w:eastAsia="ru-RU"/>
        </w:rPr>
        <w:t>2</w:t>
      </w:r>
      <w:r w:rsidRPr="00A54BEC">
        <w:rPr>
          <w:rFonts w:ascii="Arial" w:hAnsi="Arial" w:cs="Arial"/>
          <w:color w:val="000000"/>
          <w:sz w:val="18"/>
          <w:szCs w:val="18"/>
          <w:lang w:eastAsia="ru-RU"/>
        </w:rPr>
        <w:t>, в основе которых заложены следующие основные принципы: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уважение личности ребенка;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1.3. В Стандарте учитываются: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возможности освоения ребенком Программы на разных этапах ее реализации.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1.4. Основные принципы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поддержка инициативы детей в различных видах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сотрудничество Организации с семьей;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приобщение детей к социокультурным нормам, традициям семьи, общества и государства;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9) учет этнокультурной ситуации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1.5. Стандарт направлен на достижение следующих целей: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повышение социального статуса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w:t>
      </w:r>
      <w:bookmarkStart w:id="0" w:name="_GoBack"/>
      <w:r w:rsidRPr="00A54BEC">
        <w:rPr>
          <w:rFonts w:ascii="Arial" w:hAnsi="Arial" w:cs="Arial"/>
          <w:color w:val="000000"/>
          <w:sz w:val="18"/>
          <w:szCs w:val="18"/>
          <w:lang w:eastAsia="ru-RU"/>
        </w:rPr>
        <w:t>структуре и результатам их освоения;</w:t>
      </w:r>
    </w:p>
    <w:bookmarkEnd w:id="0"/>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1.6. Стандарт направлен на решение следующих задач:</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1.7. Стандарт является основой для: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разработки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1.8. Стандарт включает в себя требования к:</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структуре Программы и ее объему;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условиям реализации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результатам освоения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2.4. Программа направлена на: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hAnsi="Arial" w:cs="Arial"/>
          <w:color w:val="000000"/>
          <w:sz w:val="18"/>
          <w:szCs w:val="18"/>
          <w:vertAlign w:val="superscript"/>
          <w:lang w:eastAsia="ru-RU"/>
        </w:rPr>
        <w:t>3</w:t>
      </w:r>
      <w:r w:rsidRPr="00A54BEC">
        <w:rPr>
          <w:rFonts w:ascii="Arial" w:hAnsi="Arial" w:cs="Arial"/>
          <w:color w:val="000000"/>
          <w:sz w:val="18"/>
          <w:szCs w:val="18"/>
          <w:lang w:eastAsia="ru-RU"/>
        </w:rPr>
        <w:t>.</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Программа может реализовываться в течение всего времени пребывания</w:t>
      </w:r>
      <w:r w:rsidRPr="00A54BEC">
        <w:rPr>
          <w:rFonts w:ascii="Arial" w:hAnsi="Arial" w:cs="Arial"/>
          <w:color w:val="000000"/>
          <w:sz w:val="18"/>
          <w:szCs w:val="18"/>
          <w:vertAlign w:val="superscript"/>
          <w:lang w:eastAsia="ru-RU"/>
        </w:rPr>
        <w:t>4</w:t>
      </w:r>
      <w:r w:rsidRPr="00A54BEC">
        <w:rPr>
          <w:rFonts w:ascii="Arial" w:hAnsi="Arial" w:cs="Arial"/>
          <w:color w:val="000000"/>
          <w:sz w:val="18"/>
          <w:szCs w:val="18"/>
          <w:lang w:eastAsia="ru-RU"/>
        </w:rPr>
        <w:t xml:space="preserve"> детей в Организации.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социально-коммуникативное развитие;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познавательное развитие; речевое развитие;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художественно-эстетическое развитие;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физическое развитие.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предметно-пространственная развивающая образовательная среда;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характер взаимодействия со взрослыми;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характер взаимодействия с другими детьми;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система отношений ребенка к миру, к другим людям, к себе самому.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Пояснительная записка должна раскрывать: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цели и задачи реализации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принципы и подходы к формированию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Содержательный раздел Программы должен включать: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содержательном разделе Программы должны быть представлены: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особенности образовательной деятельности разных видов и культурных практик;</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способы и направления поддержки детской инициативы;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особенности взаимодействия педагогического коллектива с семьями воспитанников;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сложившиеся традиции Организации или Группы.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Коррекционная работа и/или инклюзивное образование должны быть направлены на: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краткой презентации Программы должны быть указаны: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используемые Примерные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характеристика взаимодействия педагогического коллектива с семьями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гарантирует охрану и укрепление физического и психического здоровья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обеспечивает эмоциональное благополучие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способствует профессиональному развитию педагогических работников;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создает условия для развивающего вариативного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обеспечивает открытость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7) защита детей от всех форм физического и психического насилия</w:t>
      </w:r>
      <w:r w:rsidRPr="00A54BEC">
        <w:rPr>
          <w:rFonts w:ascii="Arial" w:hAnsi="Arial" w:cs="Arial"/>
          <w:color w:val="000000"/>
          <w:sz w:val="18"/>
          <w:szCs w:val="18"/>
          <w:vertAlign w:val="superscript"/>
          <w:lang w:eastAsia="ru-RU"/>
        </w:rPr>
        <w:t>5</w:t>
      </w:r>
      <w:r w:rsidRPr="00A54BEC">
        <w:rPr>
          <w:rFonts w:ascii="Arial" w:hAnsi="Arial" w:cs="Arial"/>
          <w:color w:val="000000"/>
          <w:sz w:val="18"/>
          <w:szCs w:val="18"/>
          <w:lang w:eastAsia="ru-RU"/>
        </w:rPr>
        <w:t>;</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оптимизации работы с группой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обеспечение эмоционального благополучия через:</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непосредственное общение с каждым ребенком;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уважительное отношение к каждому ребенку, к его чувствам и потребностям;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поддержку индивидуальности и инициативы детей через:</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принятия детьми решений, выражения своих чувств и мыслей;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установление правил взаимодействия в разных ситуациях:</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развитие умения детей работать в группе сверстников;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создание условий для овладения культурными средствами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поддержку спонтанной игры детей, ее обогащение, обеспечение игрового времени и пространства;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индивидуального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3.2.6. В целях эффективной реализации Программы должны быть созданы условия для: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3.2.8. Организация должна создавать возможности: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3.3.Требования к развивающей предметно-пространственной среде.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3.3.3. Развивающая предметно-пространственная среда должна обеспечивать: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реализацию различных образовательных программ;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случае организации инклюзивного образования - необходимые для него условия;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возможность самовыражения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Полифункциональность материалов предполагает: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Вариативность среды предполагает: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Доступность среды предполагает: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исправность и сохранность материалов и оборудования.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 Требования к кадровым условиям реализации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3.4.4. При организации инклюзивного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hAnsi="Arial" w:cs="Arial"/>
          <w:color w:val="000000"/>
          <w:sz w:val="18"/>
          <w:szCs w:val="18"/>
          <w:vertAlign w:val="superscript"/>
          <w:lang w:eastAsia="ru-RU"/>
        </w:rPr>
        <w:t>6</w:t>
      </w:r>
      <w:r w:rsidRPr="00A54BEC">
        <w:rPr>
          <w:rFonts w:ascii="Arial"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3.5.1. Требования к материально-техническим условиям реализации Программы включают: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требования, определяемые в соответствии с правилами пожарной безопасности;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 оснащенность помещений развивающей предметно-пространственной средой;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3.6.2. Финансовые условия реализации Программы должны: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на оплату труда работников, реализующих Программу;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иных расходов, связанных с реализацией и обеспечением реализации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hAnsi="Arial" w:cs="Arial"/>
          <w:color w:val="000000"/>
          <w:sz w:val="18"/>
          <w:szCs w:val="18"/>
          <w:vertAlign w:val="superscript"/>
          <w:lang w:eastAsia="ru-RU"/>
        </w:rPr>
        <w:t>7</w:t>
      </w:r>
      <w:r w:rsidRPr="00A54BEC">
        <w:rPr>
          <w:rFonts w:ascii="Arial"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hAnsi="Arial" w:cs="Arial"/>
          <w:color w:val="000000"/>
          <w:sz w:val="18"/>
          <w:szCs w:val="18"/>
          <w:vertAlign w:val="superscript"/>
          <w:lang w:eastAsia="ru-RU"/>
        </w:rPr>
        <w:t>8</w:t>
      </w:r>
      <w:r w:rsidRPr="00A54BEC">
        <w:rPr>
          <w:rFonts w:ascii="Arial" w:hAnsi="Arial" w:cs="Arial"/>
          <w:color w:val="000000"/>
          <w:sz w:val="18"/>
          <w:szCs w:val="18"/>
          <w:lang w:eastAsia="ru-RU"/>
        </w:rPr>
        <w:t>.</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4.4. Настоящие требования являются ориентирами для: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б) решения задач:</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формирования Программы;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анализа профессиональной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взаимодействия с семьями;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 изучения характеристик образования детей в возрасте от 2 месяцев до 8 лет;</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аттестацию педагогических кадров;</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качества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распределение стимулирующего фонда оплаты труда работников Организации.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Целевые ориентиры образования в младенческом и раннем возрасте:</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проявляет интерес к сверстникам; наблюдает за их действиями и подражает им;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Целевые ориентиры на этапе завершения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1</w:t>
      </w:r>
      <w:r w:rsidRPr="00A54BEC">
        <w:rPr>
          <w:rFonts w:ascii="Arial"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2</w:t>
      </w:r>
      <w:r w:rsidRPr="00A54BEC">
        <w:rPr>
          <w:rFonts w:ascii="Arial" w:hAnsi="Arial" w:cs="Arial"/>
          <w:i/>
          <w:iCs/>
          <w:color w:val="000000"/>
          <w:sz w:val="18"/>
          <w:szCs w:val="18"/>
          <w:lang w:eastAsia="ru-RU"/>
        </w:rPr>
        <w:t xml:space="preserve"> Сборник международных договоров СССР, 1993, выпуск XLVI.</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3</w:t>
      </w:r>
      <w:r w:rsidRPr="00A54BEC">
        <w:rPr>
          <w:rFonts w:ascii="Arial"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4</w:t>
      </w:r>
      <w:r w:rsidRPr="00A54BEC">
        <w:rPr>
          <w:rFonts w:ascii="Arial"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5</w:t>
      </w:r>
      <w:r w:rsidRPr="00A54BEC">
        <w:rPr>
          <w:rFonts w:ascii="Arial"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6</w:t>
      </w:r>
      <w:r w:rsidRPr="00A54BEC">
        <w:rPr>
          <w:rFonts w:ascii="Arial"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7</w:t>
      </w:r>
      <w:r w:rsidRPr="00A54BEC">
        <w:rPr>
          <w:rFonts w:ascii="Arial"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C7021" w:rsidRPr="00A54BEC" w:rsidRDefault="007C7021" w:rsidP="005F1627">
      <w:pPr>
        <w:spacing w:before="100" w:beforeAutospacing="1" w:after="100" w:afterAutospacing="1" w:line="240" w:lineRule="auto"/>
        <w:rPr>
          <w:rFonts w:ascii="Arial" w:hAnsi="Arial" w:cs="Arial"/>
          <w:color w:val="000000"/>
          <w:sz w:val="18"/>
          <w:szCs w:val="18"/>
          <w:lang w:eastAsia="ru-RU"/>
        </w:rPr>
      </w:pPr>
      <w:r w:rsidRPr="00A54BEC">
        <w:rPr>
          <w:rFonts w:ascii="Arial" w:hAnsi="Arial" w:cs="Arial"/>
          <w:i/>
          <w:iCs/>
          <w:color w:val="000000"/>
          <w:sz w:val="18"/>
          <w:szCs w:val="18"/>
          <w:vertAlign w:val="superscript"/>
          <w:lang w:eastAsia="ru-RU"/>
        </w:rPr>
        <w:t>8</w:t>
      </w:r>
      <w:r w:rsidRPr="00A54BEC">
        <w:rPr>
          <w:rFonts w:ascii="Arial"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C7021" w:rsidRDefault="007C7021"/>
    <w:sectPr w:rsidR="007C7021" w:rsidSect="00472FA5">
      <w:footerReference w:type="default" r:id="rId6"/>
      <w:pgSz w:w="11906" w:h="16838"/>
      <w:pgMar w:top="992"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21" w:rsidRDefault="007C7021" w:rsidP="005F1627">
      <w:pPr>
        <w:spacing w:after="0" w:line="240" w:lineRule="auto"/>
      </w:pPr>
      <w:r>
        <w:separator/>
      </w:r>
    </w:p>
  </w:endnote>
  <w:endnote w:type="continuationSeparator" w:id="0">
    <w:p w:rsidR="007C7021" w:rsidRDefault="007C7021"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21" w:rsidRDefault="007C7021">
    <w:pPr>
      <w:pStyle w:val="Footer"/>
      <w:jc w:val="right"/>
    </w:pPr>
    <w:fldSimple w:instr="PAGE   \* MERGEFORMAT">
      <w:r>
        <w:rPr>
          <w:noProof/>
        </w:rPr>
        <w:t>1</w:t>
      </w:r>
    </w:fldSimple>
  </w:p>
  <w:p w:rsidR="007C7021" w:rsidRDefault="007C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21" w:rsidRDefault="007C7021" w:rsidP="005F1627">
      <w:pPr>
        <w:spacing w:after="0" w:line="240" w:lineRule="auto"/>
      </w:pPr>
      <w:r>
        <w:separator/>
      </w:r>
    </w:p>
  </w:footnote>
  <w:footnote w:type="continuationSeparator" w:id="0">
    <w:p w:rsidR="007C7021" w:rsidRDefault="007C7021"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627"/>
    <w:rsid w:val="00000CC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A4AF6"/>
    <w:rsid w:val="002B6454"/>
    <w:rsid w:val="002C127B"/>
    <w:rsid w:val="00302284"/>
    <w:rsid w:val="00326B3F"/>
    <w:rsid w:val="00340BFF"/>
    <w:rsid w:val="00353F2A"/>
    <w:rsid w:val="00395E7B"/>
    <w:rsid w:val="003A4109"/>
    <w:rsid w:val="003D2E41"/>
    <w:rsid w:val="00431D82"/>
    <w:rsid w:val="00472FA5"/>
    <w:rsid w:val="00485F0F"/>
    <w:rsid w:val="004938F0"/>
    <w:rsid w:val="00494E72"/>
    <w:rsid w:val="004A5BA8"/>
    <w:rsid w:val="004E3B97"/>
    <w:rsid w:val="00537A9F"/>
    <w:rsid w:val="005466A9"/>
    <w:rsid w:val="005562ED"/>
    <w:rsid w:val="00565325"/>
    <w:rsid w:val="00566042"/>
    <w:rsid w:val="005C150C"/>
    <w:rsid w:val="005C7364"/>
    <w:rsid w:val="005D54E1"/>
    <w:rsid w:val="005F1627"/>
    <w:rsid w:val="005F344E"/>
    <w:rsid w:val="00610B02"/>
    <w:rsid w:val="0061731F"/>
    <w:rsid w:val="00630E1E"/>
    <w:rsid w:val="00633234"/>
    <w:rsid w:val="00636BD7"/>
    <w:rsid w:val="00641349"/>
    <w:rsid w:val="006A587C"/>
    <w:rsid w:val="006E3E47"/>
    <w:rsid w:val="00757C35"/>
    <w:rsid w:val="00762DB2"/>
    <w:rsid w:val="00771495"/>
    <w:rsid w:val="00780754"/>
    <w:rsid w:val="007A7817"/>
    <w:rsid w:val="007B68D5"/>
    <w:rsid w:val="007C1F6B"/>
    <w:rsid w:val="007C7021"/>
    <w:rsid w:val="007E0468"/>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574B7"/>
    <w:rsid w:val="00A725E1"/>
    <w:rsid w:val="00A9716E"/>
    <w:rsid w:val="00AC361F"/>
    <w:rsid w:val="00AD3B3D"/>
    <w:rsid w:val="00AE012B"/>
    <w:rsid w:val="00AF4C26"/>
    <w:rsid w:val="00AF646D"/>
    <w:rsid w:val="00B41719"/>
    <w:rsid w:val="00B42F50"/>
    <w:rsid w:val="00B600E6"/>
    <w:rsid w:val="00B71B43"/>
    <w:rsid w:val="00B80C9B"/>
    <w:rsid w:val="00BC032C"/>
    <w:rsid w:val="00BE2CA6"/>
    <w:rsid w:val="00C1781E"/>
    <w:rsid w:val="00C452CD"/>
    <w:rsid w:val="00C5142D"/>
    <w:rsid w:val="00C6385B"/>
    <w:rsid w:val="00CA1248"/>
    <w:rsid w:val="00CA2A16"/>
    <w:rsid w:val="00CB27CA"/>
    <w:rsid w:val="00CD69A3"/>
    <w:rsid w:val="00CE450A"/>
    <w:rsid w:val="00D10CDF"/>
    <w:rsid w:val="00D17CD1"/>
    <w:rsid w:val="00D25B43"/>
    <w:rsid w:val="00D40B9D"/>
    <w:rsid w:val="00D54F16"/>
    <w:rsid w:val="00D579F9"/>
    <w:rsid w:val="00D90D4F"/>
    <w:rsid w:val="00DB2AD2"/>
    <w:rsid w:val="00DC2968"/>
    <w:rsid w:val="00DD049C"/>
    <w:rsid w:val="00DD064E"/>
    <w:rsid w:val="00E1067E"/>
    <w:rsid w:val="00E71B2A"/>
    <w:rsid w:val="00E93BAB"/>
    <w:rsid w:val="00EE1FE6"/>
    <w:rsid w:val="00EE500C"/>
    <w:rsid w:val="00F0163A"/>
    <w:rsid w:val="00F2678D"/>
    <w:rsid w:val="00F8178B"/>
    <w:rsid w:val="00FA0346"/>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A6"/>
    <w:pPr>
      <w:spacing w:after="200" w:line="276" w:lineRule="auto"/>
    </w:pPr>
    <w:rPr>
      <w:rFonts w:cs="Calibri"/>
      <w:lang w:eastAsia="en-US"/>
    </w:rPr>
  </w:style>
  <w:style w:type="paragraph" w:styleId="Heading4">
    <w:name w:val="heading 4"/>
    <w:basedOn w:val="Normal"/>
    <w:link w:val="Heading4Char"/>
    <w:uiPriority w:val="9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F1627"/>
    <w:rPr>
      <w:rFonts w:ascii="Times New Roman" w:hAnsi="Times New Roman" w:cs="Times New Roman"/>
      <w:b/>
      <w:bCs/>
      <w:color w:val="000000"/>
      <w:sz w:val="24"/>
      <w:szCs w:val="24"/>
      <w:lang w:eastAsia="ru-RU"/>
    </w:rPr>
  </w:style>
  <w:style w:type="character" w:styleId="Hyperlink">
    <w:name w:val="Hyperlink"/>
    <w:basedOn w:val="DefaultParagraphFont"/>
    <w:uiPriority w:val="99"/>
    <w:semiHidden/>
    <w:rsid w:val="005F1627"/>
    <w:rPr>
      <w:color w:val="000000"/>
      <w:u w:val="single"/>
    </w:rPr>
  </w:style>
  <w:style w:type="paragraph" w:styleId="NormalWeb">
    <w:name w:val="Normal (Web)"/>
    <w:basedOn w:val="Normal"/>
    <w:uiPriority w:val="99"/>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Normal"/>
    <w:uiPriority w:val="99"/>
    <w:rsid w:val="005F1627"/>
    <w:pPr>
      <w:spacing w:before="100" w:beforeAutospacing="1" w:after="45" w:line="240" w:lineRule="auto"/>
      <w:jc w:val="center"/>
    </w:pPr>
    <w:rPr>
      <w:rFonts w:ascii="Verdana" w:eastAsia="Times New Roman" w:hAnsi="Verdana" w:cs="Verdana"/>
      <w:b/>
      <w:bCs/>
      <w:color w:val="000000"/>
      <w:sz w:val="26"/>
      <w:szCs w:val="26"/>
      <w:lang w:eastAsia="ru-RU"/>
    </w:rPr>
  </w:style>
  <w:style w:type="paragraph" w:customStyle="1" w:styleId="copyright">
    <w:name w:val="copyright"/>
    <w:basedOn w:val="Normal"/>
    <w:uiPriority w:val="99"/>
    <w:rsid w:val="005F1627"/>
    <w:pPr>
      <w:spacing w:before="15" w:after="15" w:line="240" w:lineRule="auto"/>
    </w:pPr>
    <w:rPr>
      <w:rFonts w:ascii="Verdana" w:eastAsia="Times New Roman" w:hAnsi="Verdana" w:cs="Verdana"/>
      <w:color w:val="000000"/>
      <w:sz w:val="15"/>
      <w:szCs w:val="15"/>
      <w:lang w:eastAsia="ru-RU"/>
    </w:rPr>
  </w:style>
  <w:style w:type="paragraph" w:customStyle="1" w:styleId="printheaderdate">
    <w:name w:val="printheaderdate"/>
    <w:basedOn w:val="Normal"/>
    <w:uiPriority w:val="99"/>
    <w:rsid w:val="005F1627"/>
    <w:pPr>
      <w:spacing w:before="45" w:after="15" w:line="240" w:lineRule="auto"/>
    </w:pPr>
    <w:rPr>
      <w:rFonts w:ascii="Arial" w:eastAsia="Times New Roman" w:hAnsi="Arial" w:cs="Arial"/>
      <w:color w:val="000000"/>
      <w:sz w:val="18"/>
      <w:szCs w:val="18"/>
      <w:lang w:eastAsia="ru-RU"/>
    </w:rPr>
  </w:style>
  <w:style w:type="paragraph" w:styleId="BalloonText">
    <w:name w:val="Balloon Text"/>
    <w:basedOn w:val="Normal"/>
    <w:link w:val="BalloonTextChar"/>
    <w:uiPriority w:val="99"/>
    <w:semiHidden/>
    <w:rsid w:val="005F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627"/>
    <w:rPr>
      <w:rFonts w:ascii="Tahoma" w:hAnsi="Tahoma" w:cs="Tahoma"/>
      <w:sz w:val="16"/>
      <w:szCs w:val="16"/>
    </w:rPr>
  </w:style>
  <w:style w:type="paragraph" w:styleId="Header">
    <w:name w:val="header"/>
    <w:basedOn w:val="Normal"/>
    <w:link w:val="HeaderChar"/>
    <w:uiPriority w:val="99"/>
    <w:rsid w:val="005F16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1627"/>
  </w:style>
  <w:style w:type="paragraph" w:styleId="Footer">
    <w:name w:val="footer"/>
    <w:basedOn w:val="Normal"/>
    <w:link w:val="FooterChar"/>
    <w:uiPriority w:val="99"/>
    <w:rsid w:val="005F162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1627"/>
  </w:style>
</w:styles>
</file>

<file path=word/webSettings.xml><?xml version="1.0" encoding="utf-8"?>
<w:webSettings xmlns:r="http://schemas.openxmlformats.org/officeDocument/2006/relationships" xmlns:w="http://schemas.openxmlformats.org/wordprocessingml/2006/main">
  <w:divs>
    <w:div w:id="158460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15</Pages>
  <Words>7825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Светлана Анатольевна</dc:creator>
  <cp:keywords/>
  <dc:description/>
  <cp:lastModifiedBy>ГЦРО</cp:lastModifiedBy>
  <cp:revision>6</cp:revision>
  <dcterms:created xsi:type="dcterms:W3CDTF">2013-11-29T10:28:00Z</dcterms:created>
  <dcterms:modified xsi:type="dcterms:W3CDTF">2014-03-18T09:05:00Z</dcterms:modified>
</cp:coreProperties>
</file>